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1047" w:rsidRPr="008839EF" w:rsidRDefault="00D24943" w:rsidP="00D24943">
      <w:pPr>
        <w:jc w:val="center"/>
        <w:rPr>
          <w:rFonts w:ascii="Arial" w:hAnsi="Arial" w:cs="Arial"/>
          <w:b/>
          <w:color w:val="FF0000"/>
          <w:sz w:val="36"/>
          <w:szCs w:val="36"/>
        </w:rPr>
      </w:pPr>
      <w:r w:rsidRPr="008839EF">
        <w:rPr>
          <w:rFonts w:ascii="Arial" w:hAnsi="Arial" w:cs="Arial"/>
          <w:b/>
          <w:color w:val="FF0000"/>
          <w:sz w:val="36"/>
          <w:szCs w:val="36"/>
        </w:rPr>
        <w:t>Safeguarding is Everybody’s Business</w:t>
      </w:r>
    </w:p>
    <w:p w:rsidR="00D24943" w:rsidRPr="00040F32" w:rsidRDefault="00D24943" w:rsidP="00D24943">
      <w:pPr>
        <w:jc w:val="center"/>
        <w:rPr>
          <w:rFonts w:ascii="Arial" w:hAnsi="Arial" w:cs="Arial"/>
          <w:i/>
          <w:color w:val="0070C0"/>
          <w:sz w:val="32"/>
          <w:szCs w:val="32"/>
        </w:rPr>
      </w:pPr>
      <w:r w:rsidRPr="00040F32">
        <w:rPr>
          <w:rFonts w:ascii="Arial" w:hAnsi="Arial" w:cs="Arial"/>
          <w:i/>
          <w:color w:val="0070C0"/>
          <w:sz w:val="32"/>
          <w:szCs w:val="32"/>
        </w:rPr>
        <w:t>If you are concerned about the welfare of a child it is your duty as a member of our school community to report it.</w:t>
      </w:r>
    </w:p>
    <w:p w:rsidR="00D24943" w:rsidRDefault="00D24943" w:rsidP="00D24943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The Designated Officer for Child Protection is:</w:t>
      </w:r>
    </w:p>
    <w:p w:rsidR="00D24943" w:rsidRDefault="00D24943" w:rsidP="00D24943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Mrs Moya Whitehead – Headteacher</w:t>
      </w:r>
    </w:p>
    <w:p w:rsidR="00D24943" w:rsidRDefault="00295453" w:rsidP="00D24943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4132627A" wp14:editId="44F8B471">
            <wp:extent cx="1238250" cy="1425739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425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0F32" w:rsidRDefault="00D24943" w:rsidP="00040F32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The Designated </w:t>
      </w:r>
      <w:r w:rsidR="00040F32">
        <w:rPr>
          <w:rFonts w:ascii="Arial" w:hAnsi="Arial" w:cs="Arial"/>
          <w:b/>
          <w:sz w:val="28"/>
          <w:szCs w:val="28"/>
        </w:rPr>
        <w:t>Deputy for Child Protection is:</w:t>
      </w:r>
    </w:p>
    <w:p w:rsidR="00040F32" w:rsidRDefault="00040F32" w:rsidP="00040F32">
      <w:pPr>
        <w:jc w:val="center"/>
        <w:rPr>
          <w:rFonts w:ascii="Arial" w:hAnsi="Arial" w:cs="Arial"/>
          <w:b/>
          <w:noProof/>
          <w:sz w:val="28"/>
          <w:szCs w:val="28"/>
          <w:lang w:eastAsia="en-GB"/>
        </w:rPr>
      </w:pPr>
      <w:r>
        <w:rPr>
          <w:rFonts w:ascii="Arial" w:hAnsi="Arial" w:cs="Arial"/>
          <w:b/>
          <w:sz w:val="28"/>
          <w:szCs w:val="28"/>
        </w:rPr>
        <w:t>Miss Caroline Starr</w:t>
      </w:r>
      <w:r w:rsidR="00D24943">
        <w:rPr>
          <w:rFonts w:ascii="Arial" w:hAnsi="Arial" w:cs="Arial"/>
          <w:b/>
          <w:sz w:val="28"/>
          <w:szCs w:val="28"/>
        </w:rPr>
        <w:t xml:space="preserve"> –</w:t>
      </w:r>
      <w:r w:rsidR="000E2F44">
        <w:rPr>
          <w:rFonts w:ascii="Arial" w:hAnsi="Arial" w:cs="Arial"/>
          <w:b/>
          <w:sz w:val="28"/>
          <w:szCs w:val="28"/>
        </w:rPr>
        <w:t xml:space="preserve"> Wellbeing, Enrichment and Safeguarding</w:t>
      </w:r>
    </w:p>
    <w:p w:rsidR="00F26ECE" w:rsidRDefault="00F26ECE" w:rsidP="00040F32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B551842">
            <wp:simplePos x="0" y="0"/>
            <wp:positionH relativeFrom="column">
              <wp:posOffset>2814974</wp:posOffset>
            </wp:positionH>
            <wp:positionV relativeFrom="paragraph">
              <wp:posOffset>149234</wp:posOffset>
            </wp:positionV>
            <wp:extent cx="1132764" cy="1489789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2764" cy="14897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26ECE" w:rsidRDefault="00F26ECE" w:rsidP="00040F32">
      <w:pPr>
        <w:jc w:val="center"/>
        <w:rPr>
          <w:rFonts w:ascii="Arial" w:hAnsi="Arial" w:cs="Arial"/>
          <w:b/>
          <w:sz w:val="28"/>
          <w:szCs w:val="28"/>
        </w:rPr>
      </w:pPr>
    </w:p>
    <w:p w:rsidR="00F26ECE" w:rsidRDefault="00F26ECE" w:rsidP="00040F32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</w:p>
    <w:p w:rsidR="00040F32" w:rsidRDefault="00040F32" w:rsidP="00040F32">
      <w:pPr>
        <w:jc w:val="center"/>
        <w:rPr>
          <w:rFonts w:ascii="Arial" w:hAnsi="Arial" w:cs="Arial"/>
          <w:b/>
          <w:sz w:val="28"/>
          <w:szCs w:val="28"/>
        </w:rPr>
      </w:pPr>
    </w:p>
    <w:p w:rsidR="00F26ECE" w:rsidRDefault="00F26ECE" w:rsidP="00040F32">
      <w:pPr>
        <w:jc w:val="center"/>
        <w:rPr>
          <w:rFonts w:ascii="Arial" w:hAnsi="Arial" w:cs="Arial"/>
          <w:b/>
          <w:sz w:val="28"/>
          <w:szCs w:val="28"/>
        </w:rPr>
      </w:pPr>
    </w:p>
    <w:p w:rsidR="00F26ECE" w:rsidRDefault="00F26ECE" w:rsidP="00040F32">
      <w:pPr>
        <w:jc w:val="center"/>
        <w:rPr>
          <w:rFonts w:ascii="Arial" w:hAnsi="Arial" w:cs="Arial"/>
          <w:b/>
          <w:sz w:val="28"/>
          <w:szCs w:val="28"/>
        </w:rPr>
      </w:pPr>
    </w:p>
    <w:p w:rsidR="00295453" w:rsidRPr="00040F32" w:rsidRDefault="00295453" w:rsidP="00295453">
      <w:pPr>
        <w:pStyle w:val="ListParagraph"/>
        <w:numPr>
          <w:ilvl w:val="0"/>
          <w:numId w:val="1"/>
        </w:numPr>
        <w:rPr>
          <w:rFonts w:ascii="Arial" w:hAnsi="Arial" w:cs="Arial"/>
          <w:i/>
          <w:color w:val="0070C0"/>
          <w:sz w:val="28"/>
          <w:szCs w:val="28"/>
        </w:rPr>
      </w:pPr>
      <w:r w:rsidRPr="00040F32">
        <w:rPr>
          <w:rFonts w:ascii="Arial" w:hAnsi="Arial" w:cs="Arial"/>
          <w:i/>
          <w:color w:val="0070C0"/>
          <w:sz w:val="28"/>
          <w:szCs w:val="28"/>
        </w:rPr>
        <w:t>All staff employed by the school and all school governors should use the agreed protocols for Safeguarding and access</w:t>
      </w:r>
      <w:r w:rsidR="000E2F44">
        <w:rPr>
          <w:rFonts w:ascii="Arial" w:hAnsi="Arial" w:cs="Arial"/>
          <w:i/>
          <w:color w:val="0070C0"/>
          <w:sz w:val="28"/>
          <w:szCs w:val="28"/>
        </w:rPr>
        <w:t xml:space="preserve"> MYCONCERN</w:t>
      </w:r>
      <w:r w:rsidRPr="00040F32">
        <w:rPr>
          <w:rFonts w:ascii="Arial" w:hAnsi="Arial" w:cs="Arial"/>
          <w:i/>
          <w:color w:val="0070C0"/>
          <w:sz w:val="28"/>
          <w:szCs w:val="28"/>
        </w:rPr>
        <w:t xml:space="preserve"> for support. </w:t>
      </w:r>
    </w:p>
    <w:p w:rsidR="00295453" w:rsidRPr="00040F32" w:rsidRDefault="00295453" w:rsidP="00295453">
      <w:pPr>
        <w:pStyle w:val="ListParagraph"/>
        <w:numPr>
          <w:ilvl w:val="0"/>
          <w:numId w:val="1"/>
        </w:numPr>
        <w:rPr>
          <w:rFonts w:ascii="Arial" w:hAnsi="Arial" w:cs="Arial"/>
          <w:i/>
          <w:color w:val="0070C0"/>
          <w:sz w:val="28"/>
          <w:szCs w:val="28"/>
        </w:rPr>
      </w:pPr>
      <w:r w:rsidRPr="00040F32">
        <w:rPr>
          <w:rFonts w:ascii="Arial" w:hAnsi="Arial" w:cs="Arial"/>
          <w:i/>
          <w:color w:val="0070C0"/>
          <w:sz w:val="28"/>
          <w:szCs w:val="28"/>
        </w:rPr>
        <w:t xml:space="preserve">All supply/temporary staff should use the ‘visitor information </w:t>
      </w:r>
      <w:r w:rsidR="00040F32" w:rsidRPr="00040F32">
        <w:rPr>
          <w:rFonts w:ascii="Arial" w:hAnsi="Arial" w:cs="Arial"/>
          <w:i/>
          <w:color w:val="0070C0"/>
          <w:sz w:val="28"/>
          <w:szCs w:val="28"/>
        </w:rPr>
        <w:t>sheet</w:t>
      </w:r>
      <w:r w:rsidRPr="00040F32">
        <w:rPr>
          <w:rFonts w:ascii="Arial" w:hAnsi="Arial" w:cs="Arial"/>
          <w:i/>
          <w:color w:val="0070C0"/>
          <w:sz w:val="28"/>
          <w:szCs w:val="28"/>
        </w:rPr>
        <w:t xml:space="preserve">’ </w:t>
      </w:r>
      <w:r w:rsidR="00040F32" w:rsidRPr="00040F32">
        <w:rPr>
          <w:rFonts w:ascii="Arial" w:hAnsi="Arial" w:cs="Arial"/>
          <w:i/>
          <w:color w:val="0070C0"/>
          <w:sz w:val="28"/>
          <w:szCs w:val="28"/>
        </w:rPr>
        <w:t xml:space="preserve">provided </w:t>
      </w:r>
      <w:r w:rsidRPr="00040F32">
        <w:rPr>
          <w:rFonts w:ascii="Arial" w:hAnsi="Arial" w:cs="Arial"/>
          <w:i/>
          <w:color w:val="0070C0"/>
          <w:sz w:val="28"/>
          <w:szCs w:val="28"/>
        </w:rPr>
        <w:t xml:space="preserve">to signpost them to support. </w:t>
      </w:r>
    </w:p>
    <w:p w:rsidR="00295453" w:rsidRPr="00040F32" w:rsidRDefault="00295453" w:rsidP="00295453">
      <w:pPr>
        <w:pStyle w:val="ListParagraph"/>
        <w:numPr>
          <w:ilvl w:val="0"/>
          <w:numId w:val="1"/>
        </w:numPr>
        <w:rPr>
          <w:rFonts w:ascii="Arial" w:hAnsi="Arial" w:cs="Arial"/>
          <w:i/>
          <w:color w:val="0070C0"/>
          <w:sz w:val="28"/>
          <w:szCs w:val="28"/>
        </w:rPr>
      </w:pPr>
      <w:r w:rsidRPr="00040F32">
        <w:rPr>
          <w:rFonts w:ascii="Arial" w:hAnsi="Arial" w:cs="Arial"/>
          <w:i/>
          <w:color w:val="0070C0"/>
          <w:sz w:val="28"/>
          <w:szCs w:val="28"/>
        </w:rPr>
        <w:t>All volunteers should seek support</w:t>
      </w:r>
      <w:r w:rsidR="00040F32" w:rsidRPr="00040F32">
        <w:rPr>
          <w:rFonts w:ascii="Arial" w:hAnsi="Arial" w:cs="Arial"/>
          <w:i/>
          <w:color w:val="0070C0"/>
          <w:sz w:val="28"/>
          <w:szCs w:val="28"/>
        </w:rPr>
        <w:t xml:space="preserve"> from the class teacher and Mrs</w:t>
      </w:r>
      <w:r w:rsidRPr="00040F32">
        <w:rPr>
          <w:rFonts w:ascii="Arial" w:hAnsi="Arial" w:cs="Arial"/>
          <w:i/>
          <w:color w:val="0070C0"/>
          <w:sz w:val="28"/>
          <w:szCs w:val="28"/>
        </w:rPr>
        <w:t xml:space="preserve"> Whitehead or </w:t>
      </w:r>
      <w:r w:rsidR="00040F32" w:rsidRPr="00040F32">
        <w:rPr>
          <w:rFonts w:ascii="Arial" w:hAnsi="Arial" w:cs="Arial"/>
          <w:i/>
          <w:color w:val="0070C0"/>
          <w:sz w:val="28"/>
          <w:szCs w:val="28"/>
        </w:rPr>
        <w:t>Miss Starr</w:t>
      </w:r>
      <w:r w:rsidRPr="00040F32">
        <w:rPr>
          <w:rFonts w:ascii="Arial" w:hAnsi="Arial" w:cs="Arial"/>
          <w:i/>
          <w:color w:val="0070C0"/>
          <w:sz w:val="28"/>
          <w:szCs w:val="28"/>
        </w:rPr>
        <w:t xml:space="preserve"> as required. </w:t>
      </w:r>
    </w:p>
    <w:p w:rsidR="008839EF" w:rsidRPr="00040F32" w:rsidRDefault="00295453" w:rsidP="008839EF">
      <w:pPr>
        <w:pStyle w:val="ListParagraph"/>
        <w:numPr>
          <w:ilvl w:val="0"/>
          <w:numId w:val="1"/>
        </w:numPr>
        <w:rPr>
          <w:rFonts w:ascii="Arial" w:hAnsi="Arial" w:cs="Arial"/>
          <w:i/>
          <w:color w:val="0070C0"/>
          <w:sz w:val="28"/>
          <w:szCs w:val="28"/>
        </w:rPr>
      </w:pPr>
      <w:r w:rsidRPr="00040F32">
        <w:rPr>
          <w:rFonts w:ascii="Arial" w:hAnsi="Arial" w:cs="Arial"/>
          <w:i/>
          <w:color w:val="0070C0"/>
          <w:sz w:val="28"/>
          <w:szCs w:val="28"/>
        </w:rPr>
        <w:t xml:space="preserve">If you are a Parent, Carer, Grandparent or other community member and you have a concern about the wellbeing of a child or family please arrange </w:t>
      </w:r>
      <w:r w:rsidR="00040F32" w:rsidRPr="00040F32">
        <w:rPr>
          <w:rFonts w:ascii="Arial" w:hAnsi="Arial" w:cs="Arial"/>
          <w:i/>
          <w:color w:val="0070C0"/>
          <w:sz w:val="28"/>
          <w:szCs w:val="28"/>
        </w:rPr>
        <w:t>to speak to Mrs. Whitehead or Miss Starr</w:t>
      </w:r>
      <w:r w:rsidRPr="00040F32">
        <w:rPr>
          <w:rFonts w:ascii="Arial" w:hAnsi="Arial" w:cs="Arial"/>
          <w:i/>
          <w:color w:val="0070C0"/>
          <w:sz w:val="28"/>
          <w:szCs w:val="28"/>
        </w:rPr>
        <w:t>.</w:t>
      </w:r>
    </w:p>
    <w:p w:rsidR="008839EF" w:rsidRDefault="008839EF" w:rsidP="008839EF">
      <w:pPr>
        <w:jc w:val="center"/>
        <w:rPr>
          <w:rFonts w:ascii="Arial" w:hAnsi="Arial" w:cs="Arial"/>
          <w:b/>
          <w:color w:val="FF0000"/>
          <w:sz w:val="36"/>
          <w:szCs w:val="36"/>
        </w:rPr>
      </w:pPr>
    </w:p>
    <w:p w:rsidR="008839EF" w:rsidRPr="008839EF" w:rsidRDefault="008839EF" w:rsidP="00A53638">
      <w:pPr>
        <w:jc w:val="center"/>
        <w:rPr>
          <w:rFonts w:ascii="Arial" w:hAnsi="Arial" w:cs="Arial"/>
          <w:i/>
          <w:sz w:val="28"/>
          <w:szCs w:val="28"/>
        </w:rPr>
      </w:pPr>
      <w:r w:rsidRPr="008839EF">
        <w:rPr>
          <w:rFonts w:ascii="Arial" w:hAnsi="Arial" w:cs="Arial"/>
          <w:b/>
          <w:color w:val="FF0000"/>
          <w:sz w:val="36"/>
          <w:szCs w:val="36"/>
        </w:rPr>
        <w:t>Safeguarding is Everybody’s Business</w:t>
      </w:r>
    </w:p>
    <w:sectPr w:rsidR="008839EF" w:rsidRPr="008839EF" w:rsidSect="00040F3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821DCF"/>
    <w:multiLevelType w:val="hybridMultilevel"/>
    <w:tmpl w:val="696A7B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943"/>
    <w:rsid w:val="00040F32"/>
    <w:rsid w:val="000E2F44"/>
    <w:rsid w:val="00295453"/>
    <w:rsid w:val="00751047"/>
    <w:rsid w:val="00851919"/>
    <w:rsid w:val="008839EF"/>
    <w:rsid w:val="00A53638"/>
    <w:rsid w:val="00AC265C"/>
    <w:rsid w:val="00D24943"/>
    <w:rsid w:val="00F26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E4342"/>
  <w15:docId w15:val="{6381FF4A-58AD-4C4E-8E38-63A8F81EF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54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545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954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Hills Lower School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Headteacher</dc:creator>
  <cp:lastModifiedBy>Miss Caroline Starr</cp:lastModifiedBy>
  <cp:revision>3</cp:revision>
  <cp:lastPrinted>2022-09-26T11:34:00Z</cp:lastPrinted>
  <dcterms:created xsi:type="dcterms:W3CDTF">2022-09-26T11:31:00Z</dcterms:created>
  <dcterms:modified xsi:type="dcterms:W3CDTF">2022-09-26T15:13:00Z</dcterms:modified>
</cp:coreProperties>
</file>